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[Your 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[Plant / store address] · Phone [ ] · [email]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MATERIAL REQUISITION SLIP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MRS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MRS/[2026]/[001]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Department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Cost centre / job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Required by (date)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Deliver to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[Section / machine / site]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Purpose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[Production / maintenance / project / office use]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Priority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[Normal / Urgent]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c>
          <w:tcPr>
            <w:tcW w:type="dxa" w:w="45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 code</w:t>
            </w:r>
          </w:p>
        </w:tc>
        <w:tc>
          <w:tcPr>
            <w:tcW w:type="dxa" w:w="260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62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90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 requested</w:t>
            </w:r>
          </w:p>
        </w:tc>
        <w:tc>
          <w:tcPr>
            <w:tcW w:type="dxa" w:w="85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 issued</w:t>
            </w:r>
          </w:p>
        </w:tc>
        <w:tc>
          <w:tcPr>
            <w:tcW w:type="dxa" w:w="96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Balance to purchase</w:t>
            </w:r>
          </w:p>
        </w:tc>
        <w:tc>
          <w:tcPr>
            <w:tcW w:type="dxa" w:w="90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Bin / location</w:t>
            </w:r>
          </w:p>
        </w:tc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608"/>
          </w:tcPr>
          <w:p>
            <w:r>
              <w:rPr>
                <w:sz w:val="20"/>
              </w:rPr>
              <w:t>[Item description, size, grade]</w:t>
            </w:r>
          </w:p>
        </w:tc>
        <w:tc>
          <w:tcPr>
            <w:tcW w:type="dxa" w:w="62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90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608"/>
          </w:tcPr>
          <w:p>
            <w:r>
              <w:rPr>
                <w:sz w:val="20"/>
              </w:rPr>
            </w:r>
          </w:p>
        </w:tc>
        <w:tc>
          <w:tcPr>
            <w:tcW w:type="dxa" w:w="62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b w:val="0"/>
          <w:i w:val="0"/>
          <w:sz w:val="20"/>
        </w:rPr>
        <w:t>Store check (tick one):  ☐ Issued in full    ☐ Partly issued, balance to purchase    ☐ Not in stock, purchase requisition raised: PR No.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sz w:val="18"/>
              </w:rPr>
              <w:t>Requested by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sz w:val="18"/>
              </w:rPr>
              <w:t>Approved by (head of department)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sz w:val="18"/>
              </w:rPr>
              <w:t>Issued by (store)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sz w:val="18"/>
              </w:rPr>
              <w:t>Received by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br/>
              <w:br/>
              <w:t>Name:</w:t>
              <w:br/>
              <w:t>Date: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br/>
              <w:br/>
              <w:t>Name:</w:t>
              <w:br/>
              <w:t>Date: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br/>
              <w:br/>
              <w:t>Name:</w:t>
              <w:br/>
              <w:t>Date: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br/>
              <w:br/>
              <w:t>Name:</w:t>
              <w:br/>
              <w:t>Date: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i w:val="0"/>
          <w:color w:val="2563EB"/>
        </w:rPr>
        <w:t>Notes</w:t>
      </w:r>
    </w:p>
    <w:p>
      <w:pPr>
        <w:pStyle w:val="ListBullet"/>
      </w:pPr>
      <w:r>
        <w:t>Material is issued only against an approved slip. One slip per department and cost centre.</w:t>
      </w:r>
    </w:p>
    <w:p>
      <w:pPr>
        <w:pStyle w:val="ListBullet"/>
      </w:pPr>
      <w:r>
        <w:t>Unused material must be returned to the store with a material return note (overleaf).</w:t>
      </w:r>
    </w:p>
    <w:p>
      <w:pPr>
        <w:pStyle w:val="ListBullet"/>
      </w:pPr>
      <w:r>
        <w:t>The store posts the issued quantity in the stock register on the same day.</w:t>
      </w:r>
    </w:p>
    <w:p>
      <w:r>
        <w:br w:type="page"/>
      </w:r>
    </w:p>
    <w:p>
      <w:pPr>
        <w:spacing w:after="0"/>
        <w:jc w:val="center"/>
      </w:pPr>
      <w:r>
        <w:rPr>
          <w:b/>
          <w:i w:val="0"/>
          <w:color w:val="2563EB"/>
          <w:sz w:val="40"/>
        </w:rPr>
        <w:t>[Your 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[Plant / store address] · Phone [ ] · [email]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MATERIAL RETURN NOTE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Return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MRN/[2026]/[001]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Returned by (department)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Against MRS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Cost centre / job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Reason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[Excess / job cancelled / wrong item / defective]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45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 code</w:t>
            </w:r>
          </w:p>
        </w:tc>
        <w:tc>
          <w:tcPr>
            <w:tcW w:type="dxa" w:w="311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 returned</w:t>
            </w:r>
          </w:p>
        </w:tc>
        <w:tc>
          <w:tcPr>
            <w:tcW w:type="dxa" w:w="147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Taken to bin / location</w:t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[Good / damaged / scrap]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360"/>
      </w:pPr>
      <w:r>
        <w:rPr>
          <w:b w:val="0"/>
          <w:i/>
          <w:sz w:val="18"/>
        </w:rPr>
        <w:t>Condition decides where the material goes: good material back to stock, damaged material to quarantine for inspection, scrap to the scrap yard.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FE"/>
          </w:tcPr>
          <w:p>
            <w:r>
              <w:t>Returned by</w:t>
            </w:r>
          </w:p>
        </w:tc>
        <w:tc>
          <w:tcPr>
            <w:tcW w:type="dxa" w:w="3213"/>
            <w:shd w:val="clear" w:color="auto" w:fill="E8F0FE"/>
          </w:tcPr>
          <w:p>
            <w:r>
              <w:t>Received by (store)</w:t>
            </w:r>
          </w:p>
        </w:tc>
        <w:tc>
          <w:tcPr>
            <w:tcW w:type="dxa" w:w="3213"/>
            <w:shd w:val="clear" w:color="auto" w:fill="E8F0FE"/>
          </w:tcPr>
          <w:p>
            <w:r>
              <w:t>Checked by (quality, if damaged)</w:t>
            </w:r>
          </w:p>
        </w:tc>
      </w:tr>
      <w:tr>
        <w:tc>
          <w:tcPr>
            <w:tcW w:type="dxa" w:w="3213"/>
          </w:tcPr>
          <w:p>
            <w:r>
              <w:br/>
              <w:br/>
              <w:t>Name:</w:t>
              <w:br/>
              <w:t>Date:</w:t>
            </w:r>
          </w:p>
        </w:tc>
        <w:tc>
          <w:tcPr>
            <w:tcW w:type="dxa" w:w="3213"/>
          </w:tcPr>
          <w:p>
            <w:r>
              <w:br/>
              <w:br/>
              <w:t>Name:</w:t>
              <w:br/>
              <w:t>Date:</w:t>
            </w:r>
          </w:p>
        </w:tc>
        <w:tc>
          <w:tcPr>
            <w:tcW w:type="dxa" w:w="3213"/>
          </w:tcPr>
          <w:p>
            <w:r>
              <w:br/>
              <w:br/>
              <w:t>Name:</w:t>
              <w:br/>
              <w:t>Date: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Requisition Slip (Word)</dc:title>
  <dc:subject>Free editable material requisition slip for Word: department, job or cost centre, items requested and issued, stock check, approvals, and a material return note.</dc:subject>
  <dc:creator>Nivesh Sahayak</dc:creator>
  <cp:keywords>Toolkit by GroupChatOn</cp:keywords>
  <dc:description>From Toolkit by GroupChatOn (https://toolkit.groupchaton.com/purchase/pw-material-requisition-word/). Designed &amp; Developed by: Nivesh Sahayak (https://www.niveshsahayak.in/)</dc:description>
  <cp:lastModifiedBy>Nivesh Sahayak</cp:lastModifiedBy>
  <cp:revision>1</cp:revision>
  <dcterms:created xsi:type="dcterms:W3CDTF">2026-11-02T23:52:05Z</dcterms:created>
  <dcterms:modified xsi:type="dcterms:W3CDTF">2026-11-02T23:52:05Z</dcterms:modified>
  <cp:category/>
</cp:coreProperties>
</file>